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86" w:rsidRPr="008111EE" w:rsidRDefault="00BE7CC2" w:rsidP="00514814">
      <w:pPr>
        <w:jc w:val="center"/>
        <w:rPr>
          <w:rFonts w:ascii="роман" w:hAnsi="роман"/>
          <w:b/>
          <w:sz w:val="28"/>
          <w:szCs w:val="28"/>
        </w:rPr>
      </w:pPr>
      <w:r w:rsidRPr="008111EE">
        <w:rPr>
          <w:rFonts w:ascii="роман" w:hAnsi="роман"/>
          <w:b/>
          <w:sz w:val="28"/>
          <w:szCs w:val="28"/>
        </w:rPr>
        <w:t>График декады</w:t>
      </w:r>
      <w:r w:rsidR="00514814" w:rsidRPr="008111EE">
        <w:rPr>
          <w:rFonts w:ascii="роман" w:hAnsi="роман"/>
          <w:b/>
          <w:sz w:val="28"/>
          <w:szCs w:val="28"/>
        </w:rPr>
        <w:t xml:space="preserve"> приема граждан муниципального образования «</w:t>
      </w:r>
      <w:proofErr w:type="spellStart"/>
      <w:r w:rsidR="00514814" w:rsidRPr="008111EE">
        <w:rPr>
          <w:rFonts w:ascii="роман" w:hAnsi="роман"/>
          <w:b/>
          <w:sz w:val="28"/>
          <w:szCs w:val="28"/>
        </w:rPr>
        <w:t>Мельниковское</w:t>
      </w:r>
      <w:proofErr w:type="spellEnd"/>
      <w:r w:rsidR="00514814" w:rsidRPr="008111EE">
        <w:rPr>
          <w:rFonts w:ascii="роман" w:hAnsi="роман"/>
          <w:b/>
          <w:sz w:val="28"/>
          <w:szCs w:val="28"/>
        </w:rPr>
        <w:t>»</w:t>
      </w:r>
    </w:p>
    <w:tbl>
      <w:tblPr>
        <w:tblStyle w:val="a3"/>
        <w:tblW w:w="0" w:type="auto"/>
        <w:tblInd w:w="-192" w:type="dxa"/>
        <w:tblLook w:val="04A0" w:firstRow="1" w:lastRow="0" w:firstColumn="1" w:lastColumn="0" w:noHBand="0" w:noVBand="1"/>
      </w:tblPr>
      <w:tblGrid>
        <w:gridCol w:w="501"/>
        <w:gridCol w:w="2310"/>
        <w:gridCol w:w="1929"/>
        <w:gridCol w:w="1196"/>
        <w:gridCol w:w="1126"/>
        <w:gridCol w:w="1205"/>
        <w:gridCol w:w="1204"/>
        <w:gridCol w:w="1284"/>
      </w:tblGrid>
      <w:tr w:rsidR="008111EE" w:rsidRPr="008111EE" w:rsidTr="008111EE">
        <w:tc>
          <w:tcPr>
            <w:tcW w:w="501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  <w:b/>
                <w:sz w:val="28"/>
                <w:szCs w:val="28"/>
              </w:rPr>
            </w:pPr>
            <w:r w:rsidRPr="008111EE">
              <w:rPr>
                <w:rFonts w:ascii="роман" w:hAnsi="роман"/>
                <w:b/>
                <w:sz w:val="28"/>
                <w:szCs w:val="28"/>
              </w:rPr>
              <w:t>№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  <w:b/>
                <w:sz w:val="24"/>
                <w:szCs w:val="24"/>
              </w:rPr>
            </w:pPr>
            <w:r w:rsidRPr="008111EE">
              <w:rPr>
                <w:rFonts w:ascii="роман" w:hAnsi="роман"/>
                <w:b/>
                <w:sz w:val="24"/>
                <w:szCs w:val="24"/>
              </w:rPr>
              <w:t>Ф.И.О.</w:t>
            </w:r>
          </w:p>
        </w:tc>
        <w:tc>
          <w:tcPr>
            <w:tcW w:w="1929" w:type="dxa"/>
          </w:tcPr>
          <w:p w:rsidR="00C1352D" w:rsidRPr="008111EE" w:rsidRDefault="00C1352D" w:rsidP="00BE7CC2">
            <w:pPr>
              <w:jc w:val="center"/>
              <w:rPr>
                <w:rFonts w:ascii="роман" w:hAnsi="роман"/>
                <w:b/>
                <w:sz w:val="20"/>
                <w:szCs w:val="20"/>
              </w:rPr>
            </w:pPr>
            <w:r w:rsidRPr="008111EE">
              <w:rPr>
                <w:rFonts w:ascii="роман" w:hAnsi="роман"/>
                <w:b/>
                <w:sz w:val="20"/>
                <w:szCs w:val="20"/>
              </w:rPr>
              <w:t>Место приема граждан</w:t>
            </w:r>
          </w:p>
        </w:tc>
        <w:tc>
          <w:tcPr>
            <w:tcW w:w="1196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  <w:b/>
                <w:sz w:val="20"/>
                <w:szCs w:val="20"/>
              </w:rPr>
            </w:pPr>
            <w:r>
              <w:rPr>
                <w:rFonts w:ascii="роман" w:hAnsi="роман"/>
                <w:b/>
                <w:sz w:val="20"/>
                <w:szCs w:val="20"/>
              </w:rPr>
              <w:t>25</w:t>
            </w:r>
            <w:r w:rsidRPr="008111EE">
              <w:rPr>
                <w:rFonts w:ascii="роман" w:hAnsi="роман"/>
                <w:b/>
                <w:sz w:val="20"/>
                <w:szCs w:val="20"/>
              </w:rPr>
              <w:t>.11.2019</w:t>
            </w:r>
          </w:p>
        </w:tc>
        <w:tc>
          <w:tcPr>
            <w:tcW w:w="1126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  <w:b/>
                <w:sz w:val="20"/>
                <w:szCs w:val="20"/>
              </w:rPr>
            </w:pPr>
            <w:r>
              <w:rPr>
                <w:rFonts w:ascii="роман" w:hAnsi="роман"/>
                <w:b/>
                <w:sz w:val="20"/>
                <w:szCs w:val="20"/>
              </w:rPr>
              <w:t>26</w:t>
            </w:r>
            <w:r w:rsidRPr="008111EE">
              <w:rPr>
                <w:rFonts w:ascii="роман" w:hAnsi="роман"/>
                <w:b/>
                <w:sz w:val="20"/>
                <w:szCs w:val="20"/>
              </w:rPr>
              <w:t>.11.2019</w:t>
            </w:r>
          </w:p>
        </w:tc>
        <w:tc>
          <w:tcPr>
            <w:tcW w:w="1205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  <w:b/>
                <w:sz w:val="20"/>
                <w:szCs w:val="20"/>
              </w:rPr>
            </w:pPr>
            <w:r>
              <w:rPr>
                <w:rFonts w:ascii="роман" w:hAnsi="роман"/>
                <w:b/>
                <w:sz w:val="20"/>
                <w:szCs w:val="20"/>
              </w:rPr>
              <w:t>27</w:t>
            </w:r>
            <w:r w:rsidRPr="008111EE">
              <w:rPr>
                <w:rFonts w:ascii="роман" w:hAnsi="роман"/>
                <w:b/>
                <w:sz w:val="20"/>
                <w:szCs w:val="20"/>
              </w:rPr>
              <w:t>.11.2019</w:t>
            </w:r>
          </w:p>
        </w:tc>
        <w:tc>
          <w:tcPr>
            <w:tcW w:w="1204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  <w:b/>
                <w:sz w:val="20"/>
                <w:szCs w:val="20"/>
              </w:rPr>
            </w:pPr>
            <w:r>
              <w:rPr>
                <w:rFonts w:ascii="роман" w:hAnsi="роман"/>
                <w:b/>
                <w:sz w:val="20"/>
                <w:szCs w:val="20"/>
              </w:rPr>
              <w:t>28</w:t>
            </w:r>
            <w:r w:rsidRPr="008111EE">
              <w:rPr>
                <w:rFonts w:ascii="роман" w:hAnsi="роман"/>
                <w:b/>
                <w:sz w:val="20"/>
                <w:szCs w:val="20"/>
              </w:rPr>
              <w:t>.11.2019</w:t>
            </w:r>
          </w:p>
        </w:tc>
        <w:tc>
          <w:tcPr>
            <w:tcW w:w="1284" w:type="dxa"/>
          </w:tcPr>
          <w:p w:rsidR="00C1352D" w:rsidRPr="008111EE" w:rsidRDefault="008111EE" w:rsidP="00514814">
            <w:pPr>
              <w:rPr>
                <w:rFonts w:ascii="роман" w:hAnsi="роман"/>
                <w:b/>
                <w:sz w:val="20"/>
                <w:szCs w:val="20"/>
              </w:rPr>
            </w:pPr>
            <w:r w:rsidRPr="008111EE">
              <w:rPr>
                <w:rFonts w:ascii="роман" w:hAnsi="роман"/>
                <w:b/>
                <w:sz w:val="20"/>
                <w:szCs w:val="20"/>
              </w:rPr>
              <w:t>01.12.2019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1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Шуклин</w:t>
            </w:r>
            <w:proofErr w:type="spellEnd"/>
            <w:r w:rsidRPr="008111EE">
              <w:rPr>
                <w:rFonts w:ascii="роман" w:hAnsi="роман"/>
              </w:rPr>
              <w:t xml:space="preserve"> Геннадий Иванович</w:t>
            </w:r>
          </w:p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 xml:space="preserve"> Глава муниципального образования «</w:t>
            </w:r>
            <w:proofErr w:type="spellStart"/>
            <w:r w:rsidRPr="008111EE">
              <w:rPr>
                <w:rFonts w:ascii="роман" w:hAnsi="роман"/>
              </w:rPr>
              <w:t>Мельниковское</w:t>
            </w:r>
            <w:proofErr w:type="spellEnd"/>
            <w:r w:rsidRPr="008111EE">
              <w:rPr>
                <w:rFonts w:ascii="роман" w:hAnsi="роман"/>
              </w:rPr>
              <w:t xml:space="preserve">» 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Администрация муниципального образования «</w:t>
            </w:r>
            <w:proofErr w:type="spellStart"/>
            <w:r w:rsidRPr="008111EE">
              <w:rPr>
                <w:rFonts w:ascii="роман" w:hAnsi="роман"/>
              </w:rPr>
              <w:t>Мельниковское</w:t>
            </w:r>
            <w:proofErr w:type="spellEnd"/>
            <w:r w:rsidRPr="008111EE">
              <w:rPr>
                <w:rFonts w:ascii="роман" w:hAnsi="роман"/>
              </w:rPr>
              <w:t>»</w:t>
            </w:r>
          </w:p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</w:p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 xml:space="preserve">Администрация ООО «Русский </w:t>
            </w:r>
            <w:proofErr w:type="spellStart"/>
            <w:r w:rsidRPr="008111EE">
              <w:rPr>
                <w:rFonts w:ascii="роман" w:hAnsi="роман"/>
              </w:rPr>
              <w:t>Пычас</w:t>
            </w:r>
            <w:proofErr w:type="spellEnd"/>
            <w:r w:rsidRPr="008111EE">
              <w:rPr>
                <w:rFonts w:ascii="роман" w:hAnsi="роман"/>
              </w:rPr>
              <w:t>»</w:t>
            </w:r>
          </w:p>
        </w:tc>
        <w:tc>
          <w:tcPr>
            <w:tcW w:w="1196" w:type="dxa"/>
          </w:tcPr>
          <w:p w:rsidR="00C1352D" w:rsidRPr="008111EE" w:rsidRDefault="00C1352D" w:rsidP="0055571E">
            <w:pPr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10.00-12.00 ч.</w:t>
            </w:r>
          </w:p>
          <w:p w:rsidR="00C1352D" w:rsidRPr="008111EE" w:rsidRDefault="00C1352D" w:rsidP="0055571E">
            <w:pPr>
              <w:rPr>
                <w:rFonts w:ascii="роман" w:hAnsi="роман"/>
              </w:rPr>
            </w:pPr>
          </w:p>
          <w:p w:rsidR="00C1352D" w:rsidRPr="008111EE" w:rsidRDefault="00C1352D" w:rsidP="0055571E">
            <w:pPr>
              <w:rPr>
                <w:rFonts w:ascii="роман" w:hAnsi="роман"/>
              </w:rPr>
            </w:pPr>
          </w:p>
          <w:p w:rsidR="00C1352D" w:rsidRPr="008111EE" w:rsidRDefault="00C1352D" w:rsidP="0055571E">
            <w:pPr>
              <w:rPr>
                <w:rFonts w:ascii="роман" w:hAnsi="роман"/>
              </w:rPr>
            </w:pPr>
          </w:p>
          <w:p w:rsidR="00C1352D" w:rsidRPr="008111EE" w:rsidRDefault="00C1352D" w:rsidP="00C1352D">
            <w:pPr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8.00-</w:t>
            </w:r>
          </w:p>
          <w:p w:rsidR="00C1352D" w:rsidRPr="008111EE" w:rsidRDefault="00C1352D" w:rsidP="00C1352D">
            <w:pPr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9.00 ч.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10.00-12.00 ч.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10.00-12.00 ч.</w:t>
            </w:r>
          </w:p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</w:p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</w:p>
          <w:p w:rsidR="00C1352D" w:rsidRPr="008111EE" w:rsidRDefault="00C1352D" w:rsidP="00C1352D">
            <w:pPr>
              <w:rPr>
                <w:rFonts w:ascii="роман" w:hAnsi="роман"/>
              </w:rPr>
            </w:pPr>
          </w:p>
          <w:p w:rsidR="00C1352D" w:rsidRPr="008111EE" w:rsidRDefault="00C1352D" w:rsidP="00C1352D">
            <w:pPr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8.00-</w:t>
            </w:r>
          </w:p>
          <w:p w:rsidR="00C1352D" w:rsidRPr="008111EE" w:rsidRDefault="00C1352D" w:rsidP="00C1352D">
            <w:pPr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9.00 ч.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</w:t>
            </w:r>
          </w:p>
        </w:tc>
        <w:tc>
          <w:tcPr>
            <w:tcW w:w="2310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Ермолаева Клавдия Леонидовна </w:t>
            </w:r>
            <w:r w:rsidR="00C1352D" w:rsidRPr="008111EE">
              <w:rPr>
                <w:rFonts w:ascii="роман" w:hAnsi="роман"/>
              </w:rPr>
              <w:t>председатель Совета ветеранов д. Мельниково</w:t>
            </w:r>
          </w:p>
        </w:tc>
        <w:tc>
          <w:tcPr>
            <w:tcW w:w="1929" w:type="dxa"/>
          </w:tcPr>
          <w:p w:rsidR="00C1352D" w:rsidRPr="008111EE" w:rsidRDefault="00C1352D" w:rsidP="00A96609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Администрация муниципального образования «</w:t>
            </w:r>
            <w:proofErr w:type="spellStart"/>
            <w:r w:rsidRPr="008111EE">
              <w:rPr>
                <w:rFonts w:ascii="роман" w:hAnsi="роман"/>
              </w:rPr>
              <w:t>Мельниковское</w:t>
            </w:r>
            <w:proofErr w:type="spellEnd"/>
            <w:r w:rsidRPr="008111EE">
              <w:rPr>
                <w:rFonts w:ascii="роман" w:hAnsi="роман"/>
              </w:rPr>
              <w:t>»</w:t>
            </w:r>
          </w:p>
        </w:tc>
        <w:tc>
          <w:tcPr>
            <w:tcW w:w="1196" w:type="dxa"/>
          </w:tcPr>
          <w:p w:rsidR="00C1352D" w:rsidRPr="008111EE" w:rsidRDefault="00C1352D" w:rsidP="00A96609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ч.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rPr>
          <w:trHeight w:val="1248"/>
        </w:trPr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3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 xml:space="preserve">Колупаева Татьяна Николаевна председатель Совета ветеранов с. Русский </w:t>
            </w:r>
            <w:proofErr w:type="spellStart"/>
            <w:r w:rsidRPr="008111EE">
              <w:rPr>
                <w:rFonts w:ascii="роман" w:hAnsi="роман"/>
              </w:rPr>
              <w:t>Пычас</w:t>
            </w:r>
            <w:proofErr w:type="spellEnd"/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Русско</w:t>
            </w:r>
            <w:proofErr w:type="spellEnd"/>
            <w:r w:rsidRPr="008111EE">
              <w:rPr>
                <w:rFonts w:ascii="роман" w:hAnsi="роман"/>
              </w:rPr>
              <w:t xml:space="preserve"> – </w:t>
            </w:r>
            <w:proofErr w:type="spellStart"/>
            <w:r w:rsidRPr="008111EE">
              <w:rPr>
                <w:rFonts w:ascii="роман" w:hAnsi="роман"/>
              </w:rPr>
              <w:t>Пычасский</w:t>
            </w:r>
            <w:proofErr w:type="spellEnd"/>
            <w:r w:rsidRPr="008111EE">
              <w:rPr>
                <w:rFonts w:ascii="роман" w:hAnsi="роман"/>
              </w:rPr>
              <w:t xml:space="preserve"> СДК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4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Дворцова</w:t>
            </w:r>
            <w:proofErr w:type="spellEnd"/>
            <w:r w:rsidRPr="008111EE">
              <w:rPr>
                <w:rFonts w:ascii="роман" w:hAnsi="роман"/>
              </w:rPr>
              <w:t xml:space="preserve"> Галина Юрьевна, депутат Совета депутатов четвертого созыва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Русско-</w:t>
            </w:r>
            <w:proofErr w:type="spellStart"/>
            <w:r w:rsidRPr="008111EE">
              <w:rPr>
                <w:rFonts w:ascii="роман" w:hAnsi="роман"/>
              </w:rPr>
              <w:t>Пычасская</w:t>
            </w:r>
            <w:proofErr w:type="spellEnd"/>
            <w:r w:rsidRPr="008111EE">
              <w:rPr>
                <w:rFonts w:ascii="роман" w:hAnsi="роман"/>
              </w:rPr>
              <w:t xml:space="preserve"> СОШ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5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 xml:space="preserve">Васильев Семен </w:t>
            </w:r>
            <w:proofErr w:type="spellStart"/>
            <w:r w:rsidRPr="008111EE">
              <w:rPr>
                <w:rFonts w:ascii="роман" w:hAnsi="роман"/>
              </w:rPr>
              <w:t>Евдокимович</w:t>
            </w:r>
            <w:proofErr w:type="spellEnd"/>
            <w:r w:rsidRPr="008111EE">
              <w:rPr>
                <w:rFonts w:ascii="роман" w:hAnsi="роман"/>
              </w:rPr>
              <w:t>, депутат Совета депутатов четвертого созыва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Русско-</w:t>
            </w:r>
            <w:proofErr w:type="spellStart"/>
            <w:r w:rsidRPr="008111EE">
              <w:rPr>
                <w:rFonts w:ascii="роман" w:hAnsi="роман"/>
              </w:rPr>
              <w:t>Пычасская</w:t>
            </w:r>
            <w:proofErr w:type="spellEnd"/>
            <w:r w:rsidRPr="008111EE">
              <w:rPr>
                <w:rFonts w:ascii="роман" w:hAnsi="роман"/>
              </w:rPr>
              <w:t xml:space="preserve"> сельская библиотека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15.00-17.00 ч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6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Ильин Андрей Леонидович, депутат Совета депутатов четвертого созыва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Русско-</w:t>
            </w:r>
            <w:proofErr w:type="spellStart"/>
            <w:r w:rsidRPr="008111EE">
              <w:rPr>
                <w:rFonts w:ascii="роман" w:hAnsi="роман"/>
              </w:rPr>
              <w:t>Пычасская</w:t>
            </w:r>
            <w:proofErr w:type="spellEnd"/>
            <w:r w:rsidRPr="008111EE">
              <w:rPr>
                <w:rFonts w:ascii="роман" w:hAnsi="роман"/>
              </w:rPr>
              <w:t xml:space="preserve"> сельская библиотека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15.00-17.00 ч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7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Галимов</w:t>
            </w:r>
            <w:proofErr w:type="spellEnd"/>
            <w:r w:rsidRPr="008111EE">
              <w:rPr>
                <w:rFonts w:ascii="роман" w:hAnsi="роман"/>
              </w:rPr>
              <w:t xml:space="preserve"> </w:t>
            </w:r>
            <w:proofErr w:type="spellStart"/>
            <w:r w:rsidRPr="008111EE">
              <w:rPr>
                <w:rFonts w:ascii="роман" w:hAnsi="роман"/>
              </w:rPr>
              <w:t>Фарит</w:t>
            </w:r>
            <w:proofErr w:type="spellEnd"/>
            <w:r w:rsidRPr="008111EE">
              <w:rPr>
                <w:rFonts w:ascii="роман" w:hAnsi="роман"/>
              </w:rPr>
              <w:t xml:space="preserve"> </w:t>
            </w:r>
            <w:proofErr w:type="spellStart"/>
            <w:r w:rsidRPr="008111EE">
              <w:rPr>
                <w:rFonts w:ascii="роман" w:hAnsi="роман"/>
              </w:rPr>
              <w:t>Яппарович</w:t>
            </w:r>
            <w:proofErr w:type="spellEnd"/>
            <w:r w:rsidRPr="008111EE">
              <w:rPr>
                <w:rFonts w:ascii="роман" w:hAnsi="роман"/>
              </w:rPr>
              <w:t>, депутат Совета депутатов четвертого созыва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Русско-</w:t>
            </w:r>
            <w:proofErr w:type="spellStart"/>
            <w:r w:rsidRPr="008111EE">
              <w:rPr>
                <w:rFonts w:ascii="роман" w:hAnsi="роман"/>
              </w:rPr>
              <w:t>Пычасская</w:t>
            </w:r>
            <w:proofErr w:type="spellEnd"/>
            <w:r w:rsidRPr="008111EE">
              <w:rPr>
                <w:rFonts w:ascii="роман" w:hAnsi="роман"/>
              </w:rPr>
              <w:t xml:space="preserve"> сельская библиотека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15.00-17.00 ч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8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Плотников Виктор Прокопьевич, депутат Совета депутатов четвертого созыва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Русско-</w:t>
            </w:r>
            <w:proofErr w:type="spellStart"/>
            <w:r w:rsidRPr="008111EE">
              <w:rPr>
                <w:rFonts w:ascii="роман" w:hAnsi="роман"/>
              </w:rPr>
              <w:t>Пычасская</w:t>
            </w:r>
            <w:proofErr w:type="spellEnd"/>
            <w:r w:rsidRPr="008111EE">
              <w:rPr>
                <w:rFonts w:ascii="роман" w:hAnsi="роман"/>
              </w:rPr>
              <w:t xml:space="preserve"> сельская библиотека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9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Платунова</w:t>
            </w:r>
            <w:proofErr w:type="spellEnd"/>
            <w:r w:rsidRPr="008111EE">
              <w:rPr>
                <w:rFonts w:ascii="роман" w:hAnsi="роман"/>
              </w:rPr>
              <w:t xml:space="preserve"> Наталья Александровна, депутат Совета депутатов четвертого созыва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 xml:space="preserve">Администрация ООО «Русский </w:t>
            </w:r>
            <w:proofErr w:type="spellStart"/>
            <w:r w:rsidRPr="008111EE">
              <w:rPr>
                <w:rFonts w:ascii="роман" w:hAnsi="роман"/>
              </w:rPr>
              <w:t>Пычас</w:t>
            </w:r>
            <w:proofErr w:type="spellEnd"/>
            <w:r w:rsidRPr="008111EE">
              <w:rPr>
                <w:rFonts w:ascii="роман" w:hAnsi="роман"/>
              </w:rPr>
              <w:t>»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10.00-12.00 ч.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10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Сюгаева</w:t>
            </w:r>
            <w:proofErr w:type="spellEnd"/>
            <w:r w:rsidRPr="008111EE">
              <w:rPr>
                <w:rFonts w:ascii="роман" w:hAnsi="роман"/>
              </w:rPr>
              <w:t xml:space="preserve"> Анастасия Николаевна, депутат Совета депутатов четвертого созыва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Мельниковская</w:t>
            </w:r>
            <w:proofErr w:type="spellEnd"/>
            <w:r w:rsidRPr="008111EE">
              <w:rPr>
                <w:rFonts w:ascii="роман" w:hAnsi="роман"/>
              </w:rPr>
              <w:t xml:space="preserve"> сельская библиотека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11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 xml:space="preserve">Васильев Николай Вячеславович, депутат Совета </w:t>
            </w:r>
            <w:r w:rsidRPr="008111EE">
              <w:rPr>
                <w:rFonts w:ascii="роман" w:hAnsi="роман"/>
              </w:rPr>
              <w:lastRenderedPageBreak/>
              <w:t>депутатов четвертого созыва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lastRenderedPageBreak/>
              <w:t>Мельниковская</w:t>
            </w:r>
            <w:proofErr w:type="spellEnd"/>
            <w:r w:rsidRPr="008111EE">
              <w:rPr>
                <w:rFonts w:ascii="роман" w:hAnsi="роман"/>
              </w:rPr>
              <w:t xml:space="preserve"> сельская библиотека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lastRenderedPageBreak/>
              <w:t>12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Игнатьев Сергей Павлович, депутат Совета депутатов четвертого созыва</w:t>
            </w:r>
          </w:p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Мельниковская</w:t>
            </w:r>
            <w:proofErr w:type="spellEnd"/>
            <w:r w:rsidRPr="008111EE">
              <w:rPr>
                <w:rFonts w:ascii="роман" w:hAnsi="роман"/>
              </w:rPr>
              <w:t xml:space="preserve"> сельская библиотека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13</w:t>
            </w:r>
          </w:p>
        </w:tc>
        <w:tc>
          <w:tcPr>
            <w:tcW w:w="2310" w:type="dxa"/>
          </w:tcPr>
          <w:p w:rsidR="00C1352D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Петракова Ольга Валентиновна, секретарь ВПП ЕР</w:t>
            </w:r>
          </w:p>
          <w:p w:rsidR="008111EE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«</w:t>
            </w:r>
            <w:proofErr w:type="spellStart"/>
            <w:r>
              <w:rPr>
                <w:rFonts w:ascii="роман" w:hAnsi="роман"/>
              </w:rPr>
              <w:t>Русскопычасское</w:t>
            </w:r>
            <w:proofErr w:type="spellEnd"/>
            <w:r>
              <w:rPr>
                <w:rFonts w:ascii="роман" w:hAnsi="роман"/>
              </w:rPr>
              <w:t>»</w:t>
            </w:r>
          </w:p>
        </w:tc>
        <w:tc>
          <w:tcPr>
            <w:tcW w:w="1929" w:type="dxa"/>
          </w:tcPr>
          <w:p w:rsidR="00C1352D" w:rsidRPr="008111EE" w:rsidRDefault="00C1352D" w:rsidP="00A96609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Русско-</w:t>
            </w:r>
            <w:proofErr w:type="spellStart"/>
            <w:r w:rsidRPr="008111EE">
              <w:rPr>
                <w:rFonts w:ascii="роман" w:hAnsi="роман"/>
              </w:rPr>
              <w:t>Пычасская</w:t>
            </w:r>
            <w:proofErr w:type="spellEnd"/>
            <w:r w:rsidRPr="008111EE">
              <w:rPr>
                <w:rFonts w:ascii="роман" w:hAnsi="роман"/>
              </w:rPr>
              <w:t xml:space="preserve"> сельская библиотека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14</w:t>
            </w:r>
          </w:p>
        </w:tc>
        <w:tc>
          <w:tcPr>
            <w:tcW w:w="2310" w:type="dxa"/>
          </w:tcPr>
          <w:p w:rsid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Дмитриева Ираида </w:t>
            </w:r>
            <w:proofErr w:type="spellStart"/>
            <w:r>
              <w:rPr>
                <w:rFonts w:ascii="роман" w:hAnsi="роман"/>
              </w:rPr>
              <w:t>Елизаровна</w:t>
            </w:r>
            <w:proofErr w:type="spellEnd"/>
          </w:p>
          <w:p w:rsidR="008111EE" w:rsidRDefault="008111EE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секретарь ВПП ЕР</w:t>
            </w:r>
          </w:p>
          <w:p w:rsidR="008111EE" w:rsidRPr="008111EE" w:rsidRDefault="008111EE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«</w:t>
            </w:r>
            <w:proofErr w:type="spellStart"/>
            <w:r>
              <w:rPr>
                <w:rFonts w:ascii="роман" w:hAnsi="роман"/>
              </w:rPr>
              <w:t>Мельниковское</w:t>
            </w:r>
            <w:proofErr w:type="spellEnd"/>
            <w:r>
              <w:rPr>
                <w:rFonts w:ascii="роман" w:hAnsi="роман"/>
              </w:rPr>
              <w:t>»</w:t>
            </w:r>
          </w:p>
        </w:tc>
        <w:tc>
          <w:tcPr>
            <w:tcW w:w="1929" w:type="dxa"/>
          </w:tcPr>
          <w:p w:rsidR="005673CD" w:rsidRDefault="005673CD" w:rsidP="00A96609">
            <w:pPr>
              <w:jc w:val="center"/>
              <w:rPr>
                <w:rFonts w:ascii="роман" w:hAnsi="роман"/>
              </w:rPr>
            </w:pPr>
            <w:proofErr w:type="spellStart"/>
            <w:r>
              <w:rPr>
                <w:rFonts w:ascii="роман" w:hAnsi="роман"/>
              </w:rPr>
              <w:t>Мельниковская</w:t>
            </w:r>
            <w:proofErr w:type="spellEnd"/>
          </w:p>
          <w:p w:rsidR="008111EE" w:rsidRPr="008111EE" w:rsidRDefault="005673CD" w:rsidP="00A96609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сельская библиотека</w:t>
            </w:r>
          </w:p>
        </w:tc>
        <w:tc>
          <w:tcPr>
            <w:tcW w:w="1196" w:type="dxa"/>
          </w:tcPr>
          <w:p w:rsidR="008111EE" w:rsidRPr="008111EE" w:rsidRDefault="005673CD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8111EE" w:rsidRPr="008111EE" w:rsidRDefault="005673CD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 w:hint="eastAsia"/>
              </w:rPr>
              <w:t>С</w:t>
            </w:r>
            <w:r>
              <w:rPr>
                <w:rFonts w:ascii="роман" w:hAnsi="роман"/>
              </w:rPr>
              <w:t xml:space="preserve"> 14.00-16.00 ч.</w:t>
            </w:r>
          </w:p>
        </w:tc>
        <w:tc>
          <w:tcPr>
            <w:tcW w:w="1205" w:type="dxa"/>
          </w:tcPr>
          <w:p w:rsidR="008111EE" w:rsidRPr="008111EE" w:rsidRDefault="005673CD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-</w:t>
            </w:r>
          </w:p>
        </w:tc>
        <w:tc>
          <w:tcPr>
            <w:tcW w:w="1204" w:type="dxa"/>
          </w:tcPr>
          <w:p w:rsidR="008111EE" w:rsidRPr="008111EE" w:rsidRDefault="005673CD" w:rsidP="00514814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 w:hint="eastAsia"/>
              </w:rPr>
              <w:t>С</w:t>
            </w:r>
            <w:r>
              <w:rPr>
                <w:rFonts w:ascii="роман" w:hAnsi="роман"/>
              </w:rPr>
              <w:t xml:space="preserve"> 14.00-16.00 ч</w:t>
            </w:r>
          </w:p>
        </w:tc>
        <w:tc>
          <w:tcPr>
            <w:tcW w:w="1284" w:type="dxa"/>
          </w:tcPr>
          <w:p w:rsidR="008111EE" w:rsidRPr="008111EE" w:rsidRDefault="005673CD" w:rsidP="005673CD">
            <w:pPr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-</w:t>
            </w:r>
            <w:bookmarkStart w:id="0" w:name="_GoBack"/>
            <w:bookmarkEnd w:id="0"/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15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Сюгаева</w:t>
            </w:r>
            <w:proofErr w:type="spellEnd"/>
            <w:r w:rsidRPr="008111EE">
              <w:rPr>
                <w:rFonts w:ascii="роман" w:hAnsi="роман"/>
              </w:rPr>
              <w:t xml:space="preserve"> Любовь Дмитриевна, директор </w:t>
            </w:r>
            <w:proofErr w:type="spellStart"/>
            <w:r w:rsidRPr="008111EE">
              <w:rPr>
                <w:rFonts w:ascii="роман" w:hAnsi="роман"/>
              </w:rPr>
              <w:t>Мельниковской</w:t>
            </w:r>
            <w:proofErr w:type="spellEnd"/>
            <w:r w:rsidRPr="008111EE">
              <w:rPr>
                <w:rFonts w:ascii="роман" w:hAnsi="роман"/>
              </w:rPr>
              <w:t xml:space="preserve"> ООШ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Мельниковская</w:t>
            </w:r>
            <w:proofErr w:type="spellEnd"/>
            <w:r w:rsidRPr="008111EE">
              <w:rPr>
                <w:rFonts w:ascii="роман" w:hAnsi="роман"/>
              </w:rPr>
              <w:t xml:space="preserve"> ООШ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  <w:tr w:rsidR="008111EE" w:rsidRPr="008111EE" w:rsidTr="008111EE">
        <w:tc>
          <w:tcPr>
            <w:tcW w:w="501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16</w:t>
            </w:r>
          </w:p>
        </w:tc>
        <w:tc>
          <w:tcPr>
            <w:tcW w:w="2310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proofErr w:type="spellStart"/>
            <w:r w:rsidRPr="008111EE">
              <w:rPr>
                <w:rFonts w:ascii="роман" w:hAnsi="роман"/>
              </w:rPr>
              <w:t>Коковихин</w:t>
            </w:r>
            <w:proofErr w:type="spellEnd"/>
            <w:r w:rsidRPr="008111EE">
              <w:rPr>
                <w:rFonts w:ascii="роман" w:hAnsi="роман"/>
              </w:rPr>
              <w:t xml:space="preserve"> Илья Олегович, директор </w:t>
            </w:r>
            <w:proofErr w:type="spellStart"/>
            <w:r w:rsidRPr="008111EE">
              <w:rPr>
                <w:rFonts w:ascii="роман" w:hAnsi="роман"/>
              </w:rPr>
              <w:t>Русско</w:t>
            </w:r>
            <w:proofErr w:type="spellEnd"/>
            <w:r w:rsidRPr="008111EE">
              <w:rPr>
                <w:rFonts w:ascii="роман" w:hAnsi="роман"/>
              </w:rPr>
              <w:t xml:space="preserve"> – </w:t>
            </w:r>
            <w:proofErr w:type="spellStart"/>
            <w:r w:rsidRPr="008111EE">
              <w:rPr>
                <w:rFonts w:ascii="роман" w:hAnsi="роман"/>
              </w:rPr>
              <w:t>Пычасской</w:t>
            </w:r>
            <w:proofErr w:type="spellEnd"/>
            <w:r w:rsidRPr="008111EE">
              <w:rPr>
                <w:rFonts w:ascii="роман" w:hAnsi="роман"/>
              </w:rPr>
              <w:t xml:space="preserve"> СОШ</w:t>
            </w:r>
          </w:p>
        </w:tc>
        <w:tc>
          <w:tcPr>
            <w:tcW w:w="1929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Русско-</w:t>
            </w:r>
            <w:proofErr w:type="spellStart"/>
            <w:r w:rsidRPr="008111EE">
              <w:rPr>
                <w:rFonts w:ascii="роман" w:hAnsi="роман"/>
              </w:rPr>
              <w:t>Пычасская</w:t>
            </w:r>
            <w:proofErr w:type="spellEnd"/>
            <w:r w:rsidRPr="008111EE">
              <w:rPr>
                <w:rFonts w:ascii="роман" w:hAnsi="роман"/>
              </w:rPr>
              <w:t xml:space="preserve"> СОШ</w:t>
            </w:r>
          </w:p>
        </w:tc>
        <w:tc>
          <w:tcPr>
            <w:tcW w:w="119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126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05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С 14.00-16.00 ч</w:t>
            </w:r>
          </w:p>
        </w:tc>
        <w:tc>
          <w:tcPr>
            <w:tcW w:w="120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  <w:tc>
          <w:tcPr>
            <w:tcW w:w="1284" w:type="dxa"/>
          </w:tcPr>
          <w:p w:rsidR="00C1352D" w:rsidRPr="008111EE" w:rsidRDefault="00C1352D" w:rsidP="00514814">
            <w:pPr>
              <w:jc w:val="center"/>
              <w:rPr>
                <w:rFonts w:ascii="роман" w:hAnsi="роман"/>
              </w:rPr>
            </w:pPr>
            <w:r w:rsidRPr="008111EE">
              <w:rPr>
                <w:rFonts w:ascii="роман" w:hAnsi="роман"/>
              </w:rPr>
              <w:t>-</w:t>
            </w:r>
          </w:p>
        </w:tc>
      </w:tr>
    </w:tbl>
    <w:p w:rsidR="00BE7CC2" w:rsidRPr="008111EE" w:rsidRDefault="00BE7CC2">
      <w:pPr>
        <w:rPr>
          <w:rFonts w:ascii="роман" w:hAnsi="роман"/>
        </w:rPr>
      </w:pPr>
    </w:p>
    <w:p w:rsidR="00514814" w:rsidRPr="008111EE" w:rsidRDefault="00514814">
      <w:pPr>
        <w:rPr>
          <w:rFonts w:ascii="роман" w:hAnsi="роман"/>
        </w:rPr>
      </w:pPr>
    </w:p>
    <w:sectPr w:rsidR="00514814" w:rsidRPr="008111EE" w:rsidSect="00C135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14"/>
    <w:rsid w:val="002944D3"/>
    <w:rsid w:val="002D2D97"/>
    <w:rsid w:val="00514814"/>
    <w:rsid w:val="0055571E"/>
    <w:rsid w:val="005673CD"/>
    <w:rsid w:val="008111EE"/>
    <w:rsid w:val="00BE7CC2"/>
    <w:rsid w:val="00C1352D"/>
    <w:rsid w:val="00C74C86"/>
    <w:rsid w:val="00E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2019-11-15T10:14:00Z</cp:lastPrinted>
  <dcterms:created xsi:type="dcterms:W3CDTF">2017-11-16T06:51:00Z</dcterms:created>
  <dcterms:modified xsi:type="dcterms:W3CDTF">2019-11-15T10:14:00Z</dcterms:modified>
</cp:coreProperties>
</file>