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A0" w:rsidRPr="00A12AE8" w:rsidRDefault="00E540A0" w:rsidP="00E540A0"/>
    <w:tbl>
      <w:tblPr>
        <w:tblpPr w:leftFromText="180" w:rightFromText="180" w:horzAnchor="margin" w:tblpY="-366"/>
        <w:tblW w:w="10036" w:type="dxa"/>
        <w:tblLook w:val="0040" w:firstRow="0" w:lastRow="1" w:firstColumn="0" w:lastColumn="0" w:noHBand="0" w:noVBand="0"/>
      </w:tblPr>
      <w:tblGrid>
        <w:gridCol w:w="3858"/>
        <w:gridCol w:w="2205"/>
        <w:gridCol w:w="3973"/>
      </w:tblGrid>
      <w:tr w:rsidR="00167E84" w:rsidTr="008C1D44">
        <w:trPr>
          <w:trHeight w:val="1433"/>
        </w:trPr>
        <w:tc>
          <w:tcPr>
            <w:tcW w:w="3858" w:type="dxa"/>
          </w:tcPr>
          <w:p w:rsidR="00167E84" w:rsidRPr="00167E84" w:rsidRDefault="00167E84" w:rsidP="008C1D44">
            <w:pPr>
              <w:jc w:val="center"/>
              <w:rPr>
                <w:b/>
                <w:bCs/>
              </w:rPr>
            </w:pPr>
          </w:p>
          <w:p w:rsidR="00167E84" w:rsidRPr="00167E84" w:rsidRDefault="00167E84" w:rsidP="008C1D44">
            <w:pPr>
              <w:jc w:val="center"/>
              <w:rPr>
                <w:b/>
                <w:bCs/>
              </w:rPr>
            </w:pPr>
            <w:r w:rsidRPr="00167E84">
              <w:rPr>
                <w:b/>
                <w:bCs/>
              </w:rPr>
              <w:t xml:space="preserve">Администрация </w:t>
            </w:r>
          </w:p>
          <w:p w:rsidR="00167E84" w:rsidRPr="00167E84" w:rsidRDefault="00167E84" w:rsidP="008C1D44">
            <w:pPr>
              <w:jc w:val="center"/>
              <w:rPr>
                <w:b/>
                <w:bCs/>
              </w:rPr>
            </w:pPr>
            <w:r w:rsidRPr="00167E84">
              <w:rPr>
                <w:b/>
                <w:bCs/>
              </w:rPr>
              <w:t>муниципального образования</w:t>
            </w:r>
          </w:p>
          <w:p w:rsidR="00167E84" w:rsidRPr="00167E84" w:rsidRDefault="00167E84" w:rsidP="008C1D44">
            <w:pPr>
              <w:ind w:hanging="108"/>
              <w:jc w:val="center"/>
              <w:rPr>
                <w:b/>
                <w:bCs/>
              </w:rPr>
            </w:pPr>
            <w:r w:rsidRPr="00167E84">
              <w:rPr>
                <w:b/>
              </w:rPr>
              <w:t>«</w:t>
            </w:r>
            <w:proofErr w:type="spellStart"/>
            <w:r w:rsidRPr="00167E84">
              <w:rPr>
                <w:b/>
              </w:rPr>
              <w:t>Мельниковское</w:t>
            </w:r>
            <w:proofErr w:type="spellEnd"/>
            <w:r w:rsidRPr="00167E84">
              <w:rPr>
                <w:b/>
              </w:rPr>
              <w:t>»</w:t>
            </w:r>
          </w:p>
        </w:tc>
        <w:tc>
          <w:tcPr>
            <w:tcW w:w="2205" w:type="dxa"/>
          </w:tcPr>
          <w:p w:rsidR="00167E84" w:rsidRPr="00167E84" w:rsidRDefault="00167E84" w:rsidP="008C1D44"/>
          <w:p w:rsidR="00167E84" w:rsidRPr="00167E84" w:rsidRDefault="00167E84" w:rsidP="008C1D44">
            <w:pPr>
              <w:rPr>
                <w:b/>
                <w:bCs/>
              </w:rPr>
            </w:pPr>
            <w:r w:rsidRPr="00167E84">
              <w:t xml:space="preserve">    </w:t>
            </w:r>
            <w:r w:rsidRPr="00167E84">
              <w:rPr>
                <w:noProof/>
                <w:lang w:eastAsia="ru-RU"/>
              </w:rPr>
              <w:drawing>
                <wp:inline distT="0" distB="0" distL="0" distR="0" wp14:anchorId="62A40F18" wp14:editId="4AE3F13F">
                  <wp:extent cx="914400" cy="871855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</w:tcPr>
          <w:p w:rsidR="00167E84" w:rsidRPr="00167E84" w:rsidRDefault="00167E84" w:rsidP="008C1D44">
            <w:pPr>
              <w:jc w:val="center"/>
              <w:rPr>
                <w:b/>
                <w:bCs/>
              </w:rPr>
            </w:pPr>
            <w:r w:rsidRPr="00167E84">
              <w:rPr>
                <w:b/>
                <w:bCs/>
              </w:rPr>
              <w:t xml:space="preserve"> </w:t>
            </w:r>
          </w:p>
          <w:p w:rsidR="00167E84" w:rsidRPr="00167E84" w:rsidRDefault="00167E84" w:rsidP="008C1D44">
            <w:pPr>
              <w:rPr>
                <w:b/>
                <w:bCs/>
              </w:rPr>
            </w:pPr>
            <w:r w:rsidRPr="00167E84">
              <w:rPr>
                <w:b/>
                <w:bCs/>
              </w:rPr>
              <w:t xml:space="preserve">         «Удмурт </w:t>
            </w:r>
            <w:proofErr w:type="spellStart"/>
            <w:r w:rsidRPr="00167E84">
              <w:rPr>
                <w:b/>
                <w:bCs/>
              </w:rPr>
              <w:t>Пычас</w:t>
            </w:r>
            <w:proofErr w:type="spellEnd"/>
            <w:r w:rsidRPr="00167E84">
              <w:rPr>
                <w:b/>
                <w:bCs/>
              </w:rPr>
              <w:t xml:space="preserve">» </w:t>
            </w:r>
          </w:p>
          <w:p w:rsidR="00167E84" w:rsidRPr="00167E84" w:rsidRDefault="00167E84" w:rsidP="008C1D44">
            <w:pPr>
              <w:rPr>
                <w:b/>
                <w:bCs/>
              </w:rPr>
            </w:pPr>
            <w:r w:rsidRPr="00167E84">
              <w:rPr>
                <w:b/>
                <w:bCs/>
              </w:rPr>
              <w:t xml:space="preserve">  муниципал </w:t>
            </w:r>
            <w:proofErr w:type="spellStart"/>
            <w:r w:rsidRPr="00167E84">
              <w:rPr>
                <w:b/>
                <w:bCs/>
              </w:rPr>
              <w:t>кылдытэтлэн</w:t>
            </w:r>
            <w:proofErr w:type="spellEnd"/>
          </w:p>
          <w:p w:rsidR="00167E84" w:rsidRPr="00167E84" w:rsidRDefault="00167E84" w:rsidP="008C1D44">
            <w:pPr>
              <w:rPr>
                <w:b/>
                <w:bCs/>
              </w:rPr>
            </w:pPr>
            <w:r w:rsidRPr="00167E84">
              <w:rPr>
                <w:b/>
                <w:bCs/>
              </w:rPr>
              <w:t xml:space="preserve">         </w:t>
            </w:r>
            <w:proofErr w:type="spellStart"/>
            <w:r w:rsidRPr="00167E84">
              <w:rPr>
                <w:b/>
                <w:bCs/>
              </w:rPr>
              <w:t>Администрациез</w:t>
            </w:r>
            <w:proofErr w:type="spellEnd"/>
          </w:p>
          <w:p w:rsidR="00167E84" w:rsidRPr="00167E84" w:rsidRDefault="00167E84" w:rsidP="008C1D44">
            <w:pPr>
              <w:jc w:val="center"/>
              <w:rPr>
                <w:b/>
                <w:bCs/>
              </w:rPr>
            </w:pPr>
          </w:p>
        </w:tc>
      </w:tr>
    </w:tbl>
    <w:p w:rsidR="00167E84" w:rsidRDefault="00167E84" w:rsidP="00167E84">
      <w:pPr>
        <w:pBdr>
          <w:bottom w:val="double" w:sz="6" w:space="0" w:color="auto"/>
        </w:pBdr>
        <w:rPr>
          <w:sz w:val="18"/>
        </w:rPr>
      </w:pPr>
    </w:p>
    <w:p w:rsidR="00167E84" w:rsidRDefault="00167E84" w:rsidP="00167E84">
      <w:pPr>
        <w:tabs>
          <w:tab w:val="left" w:pos="3400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B2654D" wp14:editId="6CE4F663">
            <wp:simplePos x="0" y="0"/>
            <wp:positionH relativeFrom="column">
              <wp:posOffset>6858000</wp:posOffset>
            </wp:positionH>
            <wp:positionV relativeFrom="paragraph">
              <wp:posOffset>-571500</wp:posOffset>
            </wp:positionV>
            <wp:extent cx="914400" cy="914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D10">
        <w:t xml:space="preserve">427785,  Удмуртская Республика,  </w:t>
      </w:r>
      <w:proofErr w:type="spellStart"/>
      <w:r w:rsidRPr="00583D10">
        <w:t>Можгинский</w:t>
      </w:r>
      <w:proofErr w:type="spellEnd"/>
      <w:r w:rsidRPr="00583D10">
        <w:t xml:space="preserve"> район,  </w:t>
      </w:r>
      <w:proofErr w:type="spellStart"/>
      <w:r w:rsidRPr="00583D10">
        <w:t>д</w:t>
      </w:r>
      <w:proofErr w:type="gramStart"/>
      <w:r w:rsidRPr="00583D10">
        <w:t>.М</w:t>
      </w:r>
      <w:proofErr w:type="gramEnd"/>
      <w:r w:rsidRPr="00583D10">
        <w:t>ельниково</w:t>
      </w:r>
      <w:proofErr w:type="spellEnd"/>
      <w:r w:rsidRPr="00583D10">
        <w:t xml:space="preserve">,  ул.Нагорная,1,  </w:t>
      </w:r>
      <w:r>
        <w:t xml:space="preserve">                </w:t>
      </w:r>
      <w:r w:rsidRPr="00583D10">
        <w:t>тлф. (факс) 73</w:t>
      </w:r>
      <w:r>
        <w:t>-2-29</w:t>
      </w:r>
    </w:p>
    <w:p w:rsidR="00167E84" w:rsidRDefault="00167E84" w:rsidP="00167E84"/>
    <w:p w:rsidR="00167E84" w:rsidRDefault="00D756FF" w:rsidP="00167E84">
      <w:r>
        <w:t xml:space="preserve">от 26 июня 2019 года № </w:t>
      </w:r>
      <w:r w:rsidR="00080146">
        <w:t>89</w:t>
      </w:r>
    </w:p>
    <w:p w:rsidR="00167E84" w:rsidRDefault="00167E84" w:rsidP="00E540A0">
      <w:pPr>
        <w:tabs>
          <w:tab w:val="left" w:pos="0"/>
        </w:tabs>
        <w:autoSpaceDE w:val="0"/>
        <w:rPr>
          <w:rFonts w:cs="Times New Roman"/>
          <w:sz w:val="20"/>
          <w:szCs w:val="20"/>
        </w:rPr>
      </w:pPr>
    </w:p>
    <w:p w:rsidR="00167E84" w:rsidRDefault="00167E84" w:rsidP="00E540A0">
      <w:pPr>
        <w:tabs>
          <w:tab w:val="left" w:pos="0"/>
        </w:tabs>
        <w:autoSpaceDE w:val="0"/>
        <w:rPr>
          <w:rFonts w:cs="Times New Roman"/>
          <w:sz w:val="20"/>
          <w:szCs w:val="20"/>
        </w:rPr>
      </w:pPr>
    </w:p>
    <w:p w:rsidR="0005773D" w:rsidRDefault="00167E84" w:rsidP="00E540A0">
      <w:pPr>
        <w:tabs>
          <w:tab w:val="left" w:pos="0"/>
        </w:tabs>
        <w:autoSpaceDE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</w:t>
      </w:r>
      <w:r w:rsidR="0005773D">
        <w:rPr>
          <w:rFonts w:cs="Times New Roman"/>
          <w:sz w:val="20"/>
          <w:szCs w:val="20"/>
        </w:rPr>
        <w:t xml:space="preserve">                               Управлению сельского хозяйства</w:t>
      </w:r>
    </w:p>
    <w:p w:rsidR="00E540A0" w:rsidRDefault="0005773D" w:rsidP="00E540A0">
      <w:pPr>
        <w:tabs>
          <w:tab w:val="left" w:pos="0"/>
        </w:tabs>
        <w:autoSpaceDE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Администрации</w:t>
      </w:r>
      <w:r w:rsidR="00E540A0" w:rsidRPr="00A12AE8">
        <w:rPr>
          <w:rFonts w:cs="Times New Roman"/>
          <w:sz w:val="20"/>
          <w:szCs w:val="20"/>
        </w:rPr>
        <w:t xml:space="preserve"> МО «</w:t>
      </w:r>
      <w:proofErr w:type="spellStart"/>
      <w:r w:rsidR="00E540A0" w:rsidRPr="00A12AE8">
        <w:rPr>
          <w:rFonts w:cs="Times New Roman"/>
          <w:sz w:val="20"/>
          <w:szCs w:val="20"/>
        </w:rPr>
        <w:t>Можгинский</w:t>
      </w:r>
      <w:proofErr w:type="spellEnd"/>
      <w:r w:rsidR="00E540A0" w:rsidRPr="00A12AE8">
        <w:rPr>
          <w:rFonts w:cs="Times New Roman"/>
          <w:sz w:val="20"/>
          <w:szCs w:val="20"/>
        </w:rPr>
        <w:t xml:space="preserve"> район»</w:t>
      </w:r>
    </w:p>
    <w:p w:rsidR="0005773D" w:rsidRDefault="0005773D" w:rsidP="00E540A0">
      <w:pPr>
        <w:tabs>
          <w:tab w:val="left" w:pos="0"/>
        </w:tabs>
        <w:autoSpaceDE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Афанасьеву Ф.В.</w:t>
      </w:r>
    </w:p>
    <w:p w:rsidR="0005773D" w:rsidRPr="00A12AE8" w:rsidRDefault="0005773D" w:rsidP="00E540A0">
      <w:pPr>
        <w:tabs>
          <w:tab w:val="left" w:pos="0"/>
        </w:tabs>
        <w:autoSpaceDE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E540A0" w:rsidRPr="00A12AE8" w:rsidRDefault="00E540A0" w:rsidP="00E540A0">
      <w:pPr>
        <w:tabs>
          <w:tab w:val="left" w:pos="0"/>
        </w:tabs>
        <w:autoSpaceDE w:val="0"/>
        <w:rPr>
          <w:rFonts w:cs="Times New Roman"/>
          <w:sz w:val="20"/>
          <w:szCs w:val="20"/>
        </w:rPr>
      </w:pPr>
    </w:p>
    <w:p w:rsidR="00E540A0" w:rsidRPr="00A12AE8" w:rsidRDefault="00E540A0" w:rsidP="00E540A0">
      <w:pPr>
        <w:tabs>
          <w:tab w:val="left" w:pos="0"/>
        </w:tabs>
        <w:autoSpaceDE w:val="0"/>
        <w:rPr>
          <w:rFonts w:cs="Times New Roman"/>
          <w:b/>
          <w:sz w:val="20"/>
          <w:szCs w:val="20"/>
        </w:rPr>
      </w:pPr>
    </w:p>
    <w:p w:rsidR="00E540A0" w:rsidRPr="00A12AE8" w:rsidRDefault="00E540A0" w:rsidP="00E540A0">
      <w:pPr>
        <w:tabs>
          <w:tab w:val="left" w:pos="0"/>
        </w:tabs>
        <w:autoSpaceDE w:val="0"/>
        <w:jc w:val="center"/>
        <w:rPr>
          <w:rFonts w:cs="Times New Roman"/>
          <w:b/>
          <w:sz w:val="20"/>
          <w:szCs w:val="20"/>
        </w:rPr>
      </w:pPr>
      <w:r w:rsidRPr="00A12AE8">
        <w:rPr>
          <w:rFonts w:cs="Times New Roman"/>
          <w:b/>
          <w:sz w:val="20"/>
          <w:szCs w:val="20"/>
        </w:rPr>
        <w:t>Основные показатели по животноводству в ЛПХ</w:t>
      </w:r>
    </w:p>
    <w:p w:rsidR="00E540A0" w:rsidRPr="00A12AE8" w:rsidRDefault="00E540A0" w:rsidP="00E540A0">
      <w:pPr>
        <w:tabs>
          <w:tab w:val="left" w:pos="0"/>
        </w:tabs>
        <w:autoSpaceDE w:val="0"/>
        <w:jc w:val="center"/>
        <w:rPr>
          <w:rFonts w:cs="Times New Roman"/>
          <w:b/>
          <w:sz w:val="20"/>
          <w:szCs w:val="20"/>
        </w:rPr>
      </w:pPr>
      <w:r w:rsidRPr="00A12AE8">
        <w:rPr>
          <w:rFonts w:cs="Times New Roman"/>
          <w:b/>
          <w:sz w:val="20"/>
          <w:szCs w:val="20"/>
        </w:rPr>
        <w:t>по муниципальному образованию</w:t>
      </w:r>
      <w:r w:rsidR="00167E84">
        <w:rPr>
          <w:rFonts w:cs="Times New Roman"/>
          <w:b/>
          <w:sz w:val="20"/>
          <w:szCs w:val="20"/>
        </w:rPr>
        <w:t xml:space="preserve"> «</w:t>
      </w:r>
      <w:proofErr w:type="spellStart"/>
      <w:r w:rsidR="00167E84">
        <w:rPr>
          <w:rFonts w:cs="Times New Roman"/>
          <w:b/>
          <w:sz w:val="20"/>
          <w:szCs w:val="20"/>
        </w:rPr>
        <w:t>Мельниковское</w:t>
      </w:r>
      <w:proofErr w:type="spellEnd"/>
      <w:r>
        <w:rPr>
          <w:rFonts w:cs="Times New Roman"/>
          <w:b/>
          <w:sz w:val="20"/>
          <w:szCs w:val="20"/>
        </w:rPr>
        <w:t xml:space="preserve">» </w:t>
      </w:r>
      <w:r w:rsidRPr="00A12AE8">
        <w:rPr>
          <w:rFonts w:cs="Times New Roman"/>
          <w:b/>
          <w:sz w:val="20"/>
          <w:szCs w:val="20"/>
        </w:rPr>
        <w:t xml:space="preserve"> на 0</w:t>
      </w:r>
      <w:r w:rsidR="00080146">
        <w:rPr>
          <w:rFonts w:cs="Times New Roman"/>
          <w:b/>
          <w:sz w:val="20"/>
          <w:szCs w:val="20"/>
        </w:rPr>
        <w:t xml:space="preserve">1 июля </w:t>
      </w:r>
      <w:r w:rsidRPr="00A12AE8">
        <w:rPr>
          <w:rFonts w:cs="Times New Roman"/>
          <w:b/>
          <w:sz w:val="20"/>
          <w:szCs w:val="20"/>
        </w:rPr>
        <w:t xml:space="preserve"> 201</w:t>
      </w:r>
      <w:r w:rsidR="00C659DE">
        <w:rPr>
          <w:rFonts w:cs="Times New Roman"/>
          <w:b/>
          <w:sz w:val="20"/>
          <w:szCs w:val="20"/>
        </w:rPr>
        <w:t>9</w:t>
      </w:r>
      <w:r w:rsidR="00167E84">
        <w:rPr>
          <w:rFonts w:cs="Times New Roman"/>
          <w:b/>
          <w:sz w:val="20"/>
          <w:szCs w:val="20"/>
        </w:rPr>
        <w:t>года</w:t>
      </w:r>
    </w:p>
    <w:p w:rsidR="00E540A0" w:rsidRPr="00A12AE8" w:rsidRDefault="00E540A0" w:rsidP="00E540A0">
      <w:pPr>
        <w:tabs>
          <w:tab w:val="left" w:pos="0"/>
        </w:tabs>
        <w:autoSpaceDE w:val="0"/>
        <w:jc w:val="center"/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640"/>
        <w:gridCol w:w="1914"/>
        <w:gridCol w:w="1914"/>
        <w:gridCol w:w="1914"/>
      </w:tblGrid>
      <w:tr w:rsidR="00E540A0" w:rsidRPr="00A12AE8" w:rsidTr="000A5C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12AE8">
              <w:rPr>
                <w:rFonts w:eastAsia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12AE8">
              <w:rPr>
                <w:rFonts w:eastAsia="Calibri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12AE8">
              <w:rPr>
                <w:rFonts w:eastAsia="Calibri" w:cs="Times New Roman"/>
                <w:b/>
                <w:sz w:val="20"/>
                <w:szCs w:val="20"/>
              </w:rPr>
              <w:t>Соглашение на 201</w:t>
            </w:r>
            <w:r w:rsidR="00C659DE">
              <w:rPr>
                <w:rFonts w:eastAsia="Calibri" w:cs="Times New Roman"/>
                <w:b/>
                <w:sz w:val="20"/>
                <w:szCs w:val="20"/>
              </w:rPr>
              <w:t>8</w:t>
            </w:r>
            <w:r w:rsidRPr="00A12AE8">
              <w:rPr>
                <w:rFonts w:eastAsia="Calibri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12AE8">
              <w:rPr>
                <w:rFonts w:eastAsia="Calibri" w:cs="Times New Roman"/>
                <w:b/>
                <w:sz w:val="20"/>
                <w:szCs w:val="20"/>
              </w:rPr>
              <w:t xml:space="preserve">Факт </w:t>
            </w:r>
            <w:proofErr w:type="gramStart"/>
            <w:r w:rsidRPr="00A12AE8">
              <w:rPr>
                <w:rFonts w:eastAsia="Calibri" w:cs="Times New Roman"/>
                <w:b/>
                <w:sz w:val="20"/>
                <w:szCs w:val="20"/>
              </w:rPr>
              <w:t>на</w:t>
            </w:r>
            <w:proofErr w:type="gramEnd"/>
            <w:r w:rsidRPr="00A12AE8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:rsidR="00E540A0" w:rsidRPr="00A12AE8" w:rsidRDefault="00E540A0" w:rsidP="00C659DE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12AE8">
              <w:rPr>
                <w:rFonts w:eastAsia="Calibri" w:cs="Times New Roman"/>
                <w:b/>
                <w:sz w:val="20"/>
                <w:szCs w:val="20"/>
              </w:rPr>
              <w:t>01.0</w:t>
            </w:r>
            <w:r w:rsidR="00C659DE"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Pr="00A12AE8">
              <w:rPr>
                <w:rFonts w:eastAsia="Calibri" w:cs="Times New Roman"/>
                <w:b/>
                <w:sz w:val="20"/>
                <w:szCs w:val="20"/>
              </w:rPr>
              <w:t>.201</w:t>
            </w:r>
            <w:r w:rsidR="00C659DE">
              <w:rPr>
                <w:rFonts w:eastAsia="Calibri" w:cs="Times New Roman"/>
                <w:b/>
                <w:sz w:val="20"/>
                <w:szCs w:val="20"/>
              </w:rPr>
              <w:t>9</w:t>
            </w:r>
            <w:r w:rsidRPr="00A12AE8">
              <w:rPr>
                <w:rFonts w:eastAsia="Calibri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12AE8">
              <w:rPr>
                <w:rFonts w:eastAsia="Calibri" w:cs="Times New Roman"/>
                <w:b/>
                <w:sz w:val="20"/>
                <w:szCs w:val="20"/>
              </w:rPr>
              <w:t>Факт к соглашению</w:t>
            </w:r>
          </w:p>
        </w:tc>
      </w:tr>
      <w:tr w:rsidR="00E540A0" w:rsidRPr="00A12AE8" w:rsidTr="000A5C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Крупный рогатый скот (гол)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080146" w:rsidRDefault="00080146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0146">
              <w:rPr>
                <w:rFonts w:eastAsia="Calibri" w:cs="Times New Roman"/>
                <w:sz w:val="20"/>
                <w:szCs w:val="20"/>
              </w:rPr>
              <w:t>103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40A0" w:rsidRPr="00A12AE8" w:rsidTr="000A5C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В т.ч. коров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080146" w:rsidRDefault="00167E84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80146">
              <w:rPr>
                <w:rFonts w:eastAsia="Calibri" w:cs="Times New Roman"/>
                <w:sz w:val="20"/>
                <w:szCs w:val="20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40A0" w:rsidRPr="00A12AE8" w:rsidTr="000A5C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Свиней (гол)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D756FF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40A0" w:rsidRPr="00A12AE8" w:rsidTr="000A5C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Валовое производство молока (тонн):</w:t>
            </w:r>
          </w:p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- за месяц</w:t>
            </w:r>
          </w:p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- с начала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40A0" w:rsidRPr="00A12AE8" w:rsidTr="000A5C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Удой молока от 1 коровы (</w:t>
            </w:r>
            <w:proofErr w:type="gramStart"/>
            <w:r w:rsidRPr="00A12AE8">
              <w:rPr>
                <w:rFonts w:eastAsia="Calibri" w:cs="Times New Roman"/>
                <w:sz w:val="20"/>
                <w:szCs w:val="20"/>
              </w:rPr>
              <w:t>кг</w:t>
            </w:r>
            <w:proofErr w:type="gramEnd"/>
            <w:r w:rsidRPr="00A12AE8">
              <w:rPr>
                <w:rFonts w:eastAsia="Calibri" w:cs="Times New Roman"/>
                <w:sz w:val="20"/>
                <w:szCs w:val="20"/>
              </w:rPr>
              <w:t>.)</w:t>
            </w:r>
          </w:p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- за месяц</w:t>
            </w:r>
          </w:p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- с начала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40A0" w:rsidRPr="00A12AE8" w:rsidTr="000A5C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Реализация скота и птицы на убой (в живом весе) тонн всего:</w:t>
            </w:r>
          </w:p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E540A0" w:rsidRPr="00A12AE8" w:rsidRDefault="00E540A0" w:rsidP="00E540A0">
      <w:pPr>
        <w:tabs>
          <w:tab w:val="left" w:pos="0"/>
        </w:tabs>
        <w:autoSpaceDE w:val="0"/>
        <w:jc w:val="center"/>
        <w:rPr>
          <w:rFonts w:cs="Times New Roman"/>
          <w:sz w:val="20"/>
          <w:szCs w:val="20"/>
        </w:rPr>
      </w:pPr>
    </w:p>
    <w:p w:rsidR="00E540A0" w:rsidRPr="00A12AE8" w:rsidRDefault="00E540A0" w:rsidP="00E540A0">
      <w:pPr>
        <w:tabs>
          <w:tab w:val="left" w:pos="0"/>
        </w:tabs>
        <w:autoSpaceDE w:val="0"/>
        <w:jc w:val="center"/>
        <w:rPr>
          <w:rFonts w:cs="Times New Roman"/>
          <w:b/>
          <w:sz w:val="20"/>
          <w:szCs w:val="20"/>
        </w:rPr>
      </w:pPr>
      <w:r w:rsidRPr="00A12AE8">
        <w:rPr>
          <w:rFonts w:cs="Times New Roman"/>
          <w:b/>
          <w:sz w:val="20"/>
          <w:szCs w:val="20"/>
        </w:rPr>
        <w:t>Информация по поголовью животных в ЛПХ</w:t>
      </w:r>
    </w:p>
    <w:p w:rsidR="00E540A0" w:rsidRPr="00A12AE8" w:rsidRDefault="00E540A0" w:rsidP="00E540A0">
      <w:pPr>
        <w:tabs>
          <w:tab w:val="left" w:pos="0"/>
        </w:tabs>
        <w:autoSpaceDE w:val="0"/>
        <w:jc w:val="center"/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358"/>
        <w:gridCol w:w="1360"/>
        <w:gridCol w:w="1364"/>
        <w:gridCol w:w="1354"/>
        <w:gridCol w:w="1360"/>
        <w:gridCol w:w="1359"/>
      </w:tblGrid>
      <w:tr w:rsidR="00E540A0" w:rsidRPr="00A12AE8" w:rsidTr="000A5CB5">
        <w:tc>
          <w:tcPr>
            <w:tcW w:w="1416" w:type="dxa"/>
            <w:vMerge w:val="restart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12AE8">
              <w:rPr>
                <w:rFonts w:eastAsia="Calibri" w:cs="Times New Roman"/>
                <w:b/>
                <w:sz w:val="16"/>
                <w:szCs w:val="16"/>
              </w:rPr>
              <w:t>Вид животных,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Pr="00A12AE8">
              <w:rPr>
                <w:rFonts w:eastAsia="Calibri" w:cs="Times New Roman"/>
                <w:b/>
                <w:sz w:val="16"/>
                <w:szCs w:val="16"/>
              </w:rPr>
              <w:t>голов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12AE8">
              <w:rPr>
                <w:rFonts w:eastAsia="Calibri" w:cs="Times New Roman"/>
                <w:b/>
                <w:sz w:val="16"/>
                <w:szCs w:val="16"/>
              </w:rPr>
              <w:t>Наличие на начало месяца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12AE8">
              <w:rPr>
                <w:rFonts w:eastAsia="Calibri" w:cs="Times New Roman"/>
                <w:b/>
                <w:sz w:val="16"/>
                <w:szCs w:val="16"/>
              </w:rPr>
              <w:t>Приход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12AE8">
              <w:rPr>
                <w:rFonts w:eastAsia="Calibri" w:cs="Times New Roman"/>
                <w:b/>
                <w:sz w:val="16"/>
                <w:szCs w:val="16"/>
              </w:rPr>
              <w:t>Расход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12AE8">
              <w:rPr>
                <w:rFonts w:eastAsia="Calibri" w:cs="Times New Roman"/>
                <w:b/>
                <w:sz w:val="16"/>
                <w:szCs w:val="16"/>
              </w:rPr>
              <w:t>Наличие на конец месяца</w:t>
            </w:r>
          </w:p>
        </w:tc>
      </w:tr>
      <w:tr w:rsidR="00E540A0" w:rsidRPr="00A12AE8" w:rsidTr="000A5CB5">
        <w:trPr>
          <w:trHeight w:val="391"/>
        </w:trPr>
        <w:tc>
          <w:tcPr>
            <w:tcW w:w="1416" w:type="dxa"/>
            <w:vMerge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12AE8">
              <w:rPr>
                <w:rFonts w:eastAsia="Calibri" w:cs="Times New Roman"/>
                <w:b/>
                <w:sz w:val="16"/>
                <w:szCs w:val="16"/>
              </w:rPr>
              <w:t>Получено приплода</w:t>
            </w:r>
          </w:p>
        </w:tc>
        <w:tc>
          <w:tcPr>
            <w:tcW w:w="1364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12AE8">
              <w:rPr>
                <w:rFonts w:eastAsia="Calibri" w:cs="Times New Roman"/>
                <w:b/>
                <w:sz w:val="16"/>
                <w:szCs w:val="16"/>
              </w:rPr>
              <w:t>Приобретено</w:t>
            </w:r>
          </w:p>
        </w:tc>
        <w:tc>
          <w:tcPr>
            <w:tcW w:w="1354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12AE8">
              <w:rPr>
                <w:rFonts w:eastAsia="Calibri" w:cs="Times New Roman"/>
                <w:b/>
                <w:sz w:val="16"/>
                <w:szCs w:val="16"/>
              </w:rPr>
              <w:t>Убой</w:t>
            </w:r>
          </w:p>
        </w:tc>
        <w:tc>
          <w:tcPr>
            <w:tcW w:w="1360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12AE8">
              <w:rPr>
                <w:rFonts w:eastAsia="Calibri" w:cs="Times New Roman"/>
                <w:b/>
                <w:sz w:val="16"/>
                <w:szCs w:val="16"/>
              </w:rPr>
              <w:t>Продажа</w:t>
            </w:r>
          </w:p>
        </w:tc>
        <w:tc>
          <w:tcPr>
            <w:tcW w:w="1359" w:type="dxa"/>
            <w:vMerge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540A0" w:rsidRPr="00A12AE8" w:rsidTr="000A5CB5">
        <w:tc>
          <w:tcPr>
            <w:tcW w:w="1416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КРС</w:t>
            </w:r>
          </w:p>
        </w:tc>
        <w:tc>
          <w:tcPr>
            <w:tcW w:w="1358" w:type="dxa"/>
            <w:shd w:val="clear" w:color="auto" w:fill="auto"/>
          </w:tcPr>
          <w:p w:rsidR="00E540A0" w:rsidRPr="00C53AB5" w:rsidRDefault="00E540A0" w:rsidP="00080146">
            <w:pPr>
              <w:tabs>
                <w:tab w:val="left" w:pos="0"/>
              </w:tabs>
              <w:autoSpaceDE w:val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E540A0" w:rsidRPr="00A12AE8" w:rsidRDefault="008B2443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540A0" w:rsidRPr="00A12AE8" w:rsidRDefault="008B2443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E540A0" w:rsidRPr="00C53AB5" w:rsidRDefault="00080146" w:rsidP="00167E84">
            <w:pPr>
              <w:tabs>
                <w:tab w:val="left" w:pos="0"/>
              </w:tabs>
              <w:autoSpaceDE w:val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       103</w:t>
            </w:r>
          </w:p>
        </w:tc>
      </w:tr>
      <w:tr w:rsidR="00E540A0" w:rsidRPr="00A12AE8" w:rsidTr="000A5CB5">
        <w:tc>
          <w:tcPr>
            <w:tcW w:w="1416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В т.ч</w:t>
            </w:r>
            <w:proofErr w:type="gramStart"/>
            <w:r w:rsidRPr="00A12AE8">
              <w:rPr>
                <w:rFonts w:eastAsia="Calibri" w:cs="Times New Roman"/>
                <w:sz w:val="20"/>
                <w:szCs w:val="20"/>
              </w:rPr>
              <w:t>.к</w:t>
            </w:r>
            <w:proofErr w:type="gramEnd"/>
            <w:r w:rsidRPr="00A12AE8">
              <w:rPr>
                <w:rFonts w:eastAsia="Calibri" w:cs="Times New Roman"/>
                <w:sz w:val="20"/>
                <w:szCs w:val="20"/>
              </w:rPr>
              <w:t>оров</w:t>
            </w:r>
          </w:p>
        </w:tc>
        <w:tc>
          <w:tcPr>
            <w:tcW w:w="1358" w:type="dxa"/>
            <w:shd w:val="clear" w:color="auto" w:fill="auto"/>
          </w:tcPr>
          <w:p w:rsidR="00E540A0" w:rsidRPr="00C53AB5" w:rsidRDefault="00E540A0" w:rsidP="00080146">
            <w:pPr>
              <w:tabs>
                <w:tab w:val="left" w:pos="0"/>
              </w:tabs>
              <w:autoSpaceDE w:val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E540A0" w:rsidRPr="00A12AE8" w:rsidRDefault="008B2443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E540A0" w:rsidRPr="00A12AE8" w:rsidRDefault="008B2443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540A0" w:rsidRPr="00A12AE8" w:rsidRDefault="008B2443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E540A0" w:rsidRPr="00C53AB5" w:rsidRDefault="00167E84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E540A0" w:rsidRPr="00A12AE8" w:rsidTr="000A5CB5">
        <w:tc>
          <w:tcPr>
            <w:tcW w:w="1416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Свиньи</w:t>
            </w:r>
          </w:p>
        </w:tc>
        <w:tc>
          <w:tcPr>
            <w:tcW w:w="1358" w:type="dxa"/>
            <w:shd w:val="clear" w:color="auto" w:fill="auto"/>
          </w:tcPr>
          <w:p w:rsidR="00E540A0" w:rsidRPr="00C53AB5" w:rsidRDefault="00E540A0" w:rsidP="00080146">
            <w:pPr>
              <w:tabs>
                <w:tab w:val="left" w:pos="0"/>
              </w:tabs>
              <w:autoSpaceDE w:val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E540A0" w:rsidRPr="00A12AE8" w:rsidRDefault="008B2443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E540A0" w:rsidRPr="00A12AE8" w:rsidRDefault="00167E84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E540A0" w:rsidRPr="00C53AB5" w:rsidRDefault="00080146" w:rsidP="00F8257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85</w:t>
            </w:r>
            <w:bookmarkStart w:id="0" w:name="_GoBack"/>
            <w:bookmarkEnd w:id="0"/>
          </w:p>
        </w:tc>
      </w:tr>
      <w:tr w:rsidR="00E540A0" w:rsidRPr="00A12AE8" w:rsidTr="000A5CB5">
        <w:tc>
          <w:tcPr>
            <w:tcW w:w="1416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Овцы</w:t>
            </w:r>
          </w:p>
        </w:tc>
        <w:tc>
          <w:tcPr>
            <w:tcW w:w="1358" w:type="dxa"/>
            <w:shd w:val="clear" w:color="auto" w:fill="auto"/>
          </w:tcPr>
          <w:p w:rsidR="00E540A0" w:rsidRPr="00C53AB5" w:rsidRDefault="00E540A0" w:rsidP="00080146">
            <w:pPr>
              <w:tabs>
                <w:tab w:val="left" w:pos="0"/>
              </w:tabs>
              <w:autoSpaceDE w:val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E540A0" w:rsidRPr="00A12AE8" w:rsidRDefault="00F82575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540A0" w:rsidRPr="00A12AE8" w:rsidRDefault="00F82575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540A0" w:rsidRPr="00A12AE8" w:rsidRDefault="00F82575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E540A0" w:rsidRPr="00C53AB5" w:rsidRDefault="00167E84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210</w:t>
            </w:r>
          </w:p>
        </w:tc>
      </w:tr>
      <w:tr w:rsidR="00E540A0" w:rsidRPr="00A12AE8" w:rsidTr="000A5CB5">
        <w:tc>
          <w:tcPr>
            <w:tcW w:w="1416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Козы</w:t>
            </w:r>
          </w:p>
        </w:tc>
        <w:tc>
          <w:tcPr>
            <w:tcW w:w="1358" w:type="dxa"/>
            <w:shd w:val="clear" w:color="auto" w:fill="auto"/>
          </w:tcPr>
          <w:p w:rsidR="00E540A0" w:rsidRPr="00C53AB5" w:rsidRDefault="00E540A0" w:rsidP="00080146">
            <w:pPr>
              <w:tabs>
                <w:tab w:val="left" w:pos="0"/>
              </w:tabs>
              <w:autoSpaceDE w:val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E540A0" w:rsidRPr="00A12AE8" w:rsidRDefault="00F82575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540A0" w:rsidRPr="00A12AE8" w:rsidRDefault="00F82575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540A0" w:rsidRPr="00A12AE8" w:rsidRDefault="00F82575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E540A0" w:rsidRPr="00C53AB5" w:rsidRDefault="00167E84" w:rsidP="00120D64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47</w:t>
            </w:r>
          </w:p>
        </w:tc>
      </w:tr>
      <w:tr w:rsidR="00E540A0" w:rsidRPr="00A12AE8" w:rsidTr="000A5CB5">
        <w:tc>
          <w:tcPr>
            <w:tcW w:w="1416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Лошади</w:t>
            </w:r>
          </w:p>
        </w:tc>
        <w:tc>
          <w:tcPr>
            <w:tcW w:w="1358" w:type="dxa"/>
            <w:shd w:val="clear" w:color="auto" w:fill="auto"/>
          </w:tcPr>
          <w:p w:rsidR="00E540A0" w:rsidRPr="00C53AB5" w:rsidRDefault="00167E84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540A0" w:rsidRPr="00A12AE8" w:rsidRDefault="000C1AFB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E540A0" w:rsidRPr="00A12AE8" w:rsidRDefault="00167E84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540A0" w:rsidRPr="00A12AE8" w:rsidRDefault="00F82575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E540A0" w:rsidRPr="00C53AB5" w:rsidRDefault="00167E84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540A0" w:rsidRPr="00A12AE8" w:rsidRDefault="00E540A0" w:rsidP="00E540A0">
      <w:pPr>
        <w:tabs>
          <w:tab w:val="left" w:pos="0"/>
        </w:tabs>
        <w:autoSpaceDE w:val="0"/>
        <w:jc w:val="center"/>
        <w:rPr>
          <w:rFonts w:cs="Times New Roman"/>
          <w:sz w:val="20"/>
          <w:szCs w:val="20"/>
        </w:rPr>
      </w:pPr>
    </w:p>
    <w:p w:rsidR="00E540A0" w:rsidRPr="00A12AE8" w:rsidRDefault="00E540A0" w:rsidP="00E540A0">
      <w:pPr>
        <w:tabs>
          <w:tab w:val="left" w:pos="0"/>
        </w:tabs>
        <w:autoSpaceDE w:val="0"/>
        <w:rPr>
          <w:rFonts w:cs="Times New Roman"/>
          <w:sz w:val="20"/>
          <w:szCs w:val="20"/>
        </w:rPr>
      </w:pPr>
    </w:p>
    <w:p w:rsidR="00E540A0" w:rsidRPr="00A12AE8" w:rsidRDefault="00E540A0" w:rsidP="00E540A0">
      <w:pPr>
        <w:tabs>
          <w:tab w:val="left" w:pos="0"/>
        </w:tabs>
        <w:autoSpaceDE w:val="0"/>
        <w:jc w:val="center"/>
        <w:rPr>
          <w:rFonts w:cs="Times New Roman"/>
          <w:sz w:val="20"/>
          <w:szCs w:val="20"/>
        </w:rPr>
      </w:pPr>
    </w:p>
    <w:p w:rsidR="00E540A0" w:rsidRPr="00A12AE8" w:rsidRDefault="00E540A0" w:rsidP="00E540A0">
      <w:pPr>
        <w:tabs>
          <w:tab w:val="left" w:pos="0"/>
        </w:tabs>
        <w:autoSpaceDE w:val="0"/>
        <w:jc w:val="center"/>
        <w:rPr>
          <w:rFonts w:cs="Times New Roman"/>
          <w:sz w:val="20"/>
          <w:szCs w:val="20"/>
        </w:rPr>
      </w:pPr>
    </w:p>
    <w:p w:rsidR="00E540A0" w:rsidRPr="00A12AE8" w:rsidRDefault="00E540A0" w:rsidP="00E540A0">
      <w:pPr>
        <w:tabs>
          <w:tab w:val="left" w:pos="0"/>
        </w:tabs>
        <w:autoSpaceDE w:val="0"/>
        <w:jc w:val="center"/>
        <w:rPr>
          <w:rFonts w:cs="Times New Roman"/>
          <w:sz w:val="20"/>
          <w:szCs w:val="20"/>
        </w:rPr>
      </w:pPr>
    </w:p>
    <w:p w:rsidR="00E540A0" w:rsidRPr="00A12AE8" w:rsidRDefault="00543F37" w:rsidP="00E540A0">
      <w:pPr>
        <w:rPr>
          <w:rFonts w:cs="Times New Roman"/>
        </w:rPr>
      </w:pPr>
      <w:r>
        <w:rPr>
          <w:rFonts w:cs="Times New Roman"/>
        </w:rPr>
        <w:t>С</w:t>
      </w:r>
      <w:r w:rsidR="00E540A0">
        <w:rPr>
          <w:rFonts w:cs="Times New Roman"/>
        </w:rPr>
        <w:t xml:space="preserve">пециалист </w:t>
      </w:r>
      <w:r w:rsidR="00E540A0" w:rsidRPr="00A12AE8">
        <w:rPr>
          <w:rFonts w:cs="Times New Roman"/>
        </w:rPr>
        <w:t xml:space="preserve"> </w:t>
      </w:r>
      <w:r>
        <w:rPr>
          <w:rFonts w:cs="Times New Roman"/>
        </w:rPr>
        <w:t xml:space="preserve">Администрации </w:t>
      </w:r>
      <w:r w:rsidR="00167E84">
        <w:rPr>
          <w:rFonts w:cs="Times New Roman"/>
        </w:rPr>
        <w:t>МО «</w:t>
      </w:r>
      <w:proofErr w:type="spellStart"/>
      <w:r w:rsidR="00167E84">
        <w:rPr>
          <w:rFonts w:cs="Times New Roman"/>
        </w:rPr>
        <w:t>Мельниковское</w:t>
      </w:r>
      <w:proofErr w:type="spellEnd"/>
      <w:r w:rsidR="00E540A0" w:rsidRPr="00A12AE8">
        <w:rPr>
          <w:rFonts w:cs="Times New Roman"/>
        </w:rPr>
        <w:t xml:space="preserve">»                                     </w:t>
      </w:r>
      <w:proofErr w:type="spellStart"/>
      <w:r w:rsidR="00167E84">
        <w:rPr>
          <w:rFonts w:cs="Times New Roman"/>
        </w:rPr>
        <w:t>Л.А.Сергеева</w:t>
      </w:r>
      <w:proofErr w:type="spellEnd"/>
    </w:p>
    <w:p w:rsidR="00E540A0" w:rsidRPr="00A12AE8" w:rsidRDefault="00E540A0" w:rsidP="00E540A0">
      <w:pPr>
        <w:rPr>
          <w:rFonts w:cs="Times New Roman"/>
        </w:rPr>
      </w:pPr>
    </w:p>
    <w:p w:rsidR="00E540A0" w:rsidRDefault="00E540A0" w:rsidP="00E540A0"/>
    <w:p w:rsidR="00C659DE" w:rsidRDefault="00C659DE" w:rsidP="00E540A0"/>
    <w:p w:rsidR="00C659DE" w:rsidRDefault="00C659DE" w:rsidP="00E540A0"/>
    <w:p w:rsidR="00C659DE" w:rsidRPr="00A12AE8" w:rsidRDefault="00C659DE" w:rsidP="00C659DE"/>
    <w:sectPr w:rsidR="00C659DE" w:rsidRPr="00A12AE8" w:rsidSect="00E7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91F"/>
    <w:rsid w:val="0000491F"/>
    <w:rsid w:val="00045308"/>
    <w:rsid w:val="00045447"/>
    <w:rsid w:val="000549F2"/>
    <w:rsid w:val="0005773D"/>
    <w:rsid w:val="00080146"/>
    <w:rsid w:val="00094556"/>
    <w:rsid w:val="000C1AFB"/>
    <w:rsid w:val="00120D64"/>
    <w:rsid w:val="00167E84"/>
    <w:rsid w:val="002D3F62"/>
    <w:rsid w:val="003648FA"/>
    <w:rsid w:val="003834CF"/>
    <w:rsid w:val="00385873"/>
    <w:rsid w:val="003B7798"/>
    <w:rsid w:val="003C567E"/>
    <w:rsid w:val="00514D42"/>
    <w:rsid w:val="00521636"/>
    <w:rsid w:val="00543F37"/>
    <w:rsid w:val="005D64C0"/>
    <w:rsid w:val="00634640"/>
    <w:rsid w:val="0070145B"/>
    <w:rsid w:val="007300C1"/>
    <w:rsid w:val="00734764"/>
    <w:rsid w:val="00804DC3"/>
    <w:rsid w:val="00807A50"/>
    <w:rsid w:val="00855138"/>
    <w:rsid w:val="008B2443"/>
    <w:rsid w:val="008C032E"/>
    <w:rsid w:val="008D5370"/>
    <w:rsid w:val="009320B7"/>
    <w:rsid w:val="0094283D"/>
    <w:rsid w:val="009B3EA2"/>
    <w:rsid w:val="009C0FE0"/>
    <w:rsid w:val="009D27FD"/>
    <w:rsid w:val="00A12AE8"/>
    <w:rsid w:val="00A303BC"/>
    <w:rsid w:val="00AA72F2"/>
    <w:rsid w:val="00AF4652"/>
    <w:rsid w:val="00B46E37"/>
    <w:rsid w:val="00B83C84"/>
    <w:rsid w:val="00BD1D80"/>
    <w:rsid w:val="00C53AB5"/>
    <w:rsid w:val="00C659DE"/>
    <w:rsid w:val="00D10D29"/>
    <w:rsid w:val="00D22C70"/>
    <w:rsid w:val="00D756FF"/>
    <w:rsid w:val="00E14933"/>
    <w:rsid w:val="00E50A78"/>
    <w:rsid w:val="00E540A0"/>
    <w:rsid w:val="00E70165"/>
    <w:rsid w:val="00E855E6"/>
    <w:rsid w:val="00F20BFF"/>
    <w:rsid w:val="00F336FA"/>
    <w:rsid w:val="00F43E5C"/>
    <w:rsid w:val="00F82575"/>
    <w:rsid w:val="00FB12DB"/>
    <w:rsid w:val="00F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1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320B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0B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0B7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0B7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0B7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20B7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20B7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20B7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20B7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0B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320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320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320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20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20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20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20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20B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20B7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320B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320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320B7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320B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320B7"/>
    <w:rPr>
      <w:b/>
      <w:bCs/>
      <w:spacing w:val="0"/>
    </w:rPr>
  </w:style>
  <w:style w:type="character" w:styleId="a9">
    <w:name w:val="Emphasis"/>
    <w:uiPriority w:val="20"/>
    <w:qFormat/>
    <w:rsid w:val="009320B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320B7"/>
    <w:pPr>
      <w:suppressAutoHyphens w:val="0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9320B7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320B7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320B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20B7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320B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320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320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320B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320B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320B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20B7"/>
    <w:pPr>
      <w:outlineLvl w:val="9"/>
    </w:pPr>
    <w:rPr>
      <w:lang w:bidi="en-US"/>
    </w:rPr>
  </w:style>
  <w:style w:type="paragraph" w:customStyle="1" w:styleId="ConsPlusNonformat">
    <w:name w:val="ConsPlusNonformat"/>
    <w:rsid w:val="0000491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A12AE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2AE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1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320B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0B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0B7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0B7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0B7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20B7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20B7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20B7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20B7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0B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320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320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320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20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20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20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20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20B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20B7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320B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320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320B7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320B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320B7"/>
    <w:rPr>
      <w:b/>
      <w:bCs/>
      <w:spacing w:val="0"/>
    </w:rPr>
  </w:style>
  <w:style w:type="character" w:styleId="a9">
    <w:name w:val="Emphasis"/>
    <w:uiPriority w:val="20"/>
    <w:qFormat/>
    <w:rsid w:val="009320B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320B7"/>
    <w:pPr>
      <w:suppressAutoHyphens w:val="0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9320B7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320B7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320B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20B7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320B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320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320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320B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320B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320B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20B7"/>
    <w:pPr>
      <w:outlineLvl w:val="9"/>
    </w:pPr>
    <w:rPr>
      <w:lang w:bidi="en-US"/>
    </w:rPr>
  </w:style>
  <w:style w:type="paragraph" w:customStyle="1" w:styleId="ConsPlusNonformat">
    <w:name w:val="ConsPlusNonformat"/>
    <w:rsid w:val="0000491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A12AE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2A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2019-06-26T09:33:00Z</cp:lastPrinted>
  <dcterms:created xsi:type="dcterms:W3CDTF">2016-01-19T04:31:00Z</dcterms:created>
  <dcterms:modified xsi:type="dcterms:W3CDTF">2019-06-26T09:33:00Z</dcterms:modified>
</cp:coreProperties>
</file>